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BE4D" w14:textId="72DAA024" w:rsidR="006B2250" w:rsidRPr="006B2250" w:rsidRDefault="00527BC9" w:rsidP="006B225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 xml:space="preserve">B3-UV1 - </w:t>
      </w:r>
      <w:r w:rsidR="006B2250" w:rsidRPr="006B2250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 xml:space="preserve">Preisbestandteile </w:t>
      </w:r>
      <w:r w:rsidR="00B91036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>der</w:t>
      </w:r>
      <w:r w:rsidR="006B2250" w:rsidRPr="006B2250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 xml:space="preserve"> Tarife bei Strom und Gas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>.docx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ab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ab/>
      </w:r>
      <w:proofErr w:type="spellStart"/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>BezE</w:t>
      </w:r>
      <w:proofErr w:type="spellEnd"/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 xml:space="preserve"> – </w:t>
      </w:r>
      <w:r w:rsidR="00B91036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>26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>.12.2022</w:t>
      </w:r>
    </w:p>
    <w:p w14:paraId="3F3983E3" w14:textId="77777777" w:rsidR="006B2250" w:rsidRPr="006B2250" w:rsidRDefault="006B2250" w:rsidP="006B2250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6B2250">
        <w:rPr>
          <w:rFonts w:eastAsia="Times New Roman" w:cstheme="minorHAnsi"/>
          <w:lang w:eastAsia="de-DE"/>
        </w:rPr>
        <w:t>Ihr Strom- und Gaspreis setzt sich aus unterschiedlichen Bestandteilen zusammen. Diese können flexibel nach Verbrauch oder fest vereinbart sein.</w:t>
      </w:r>
    </w:p>
    <w:p w14:paraId="2F6E2B0E" w14:textId="5DBD29AB" w:rsidR="006B2250" w:rsidRPr="006B2250" w:rsidRDefault="006B2250" w:rsidP="006B225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C00000"/>
          <w:sz w:val="40"/>
          <w:szCs w:val="40"/>
          <w:lang w:eastAsia="de-DE"/>
        </w:rPr>
      </w:pPr>
      <w:r w:rsidRPr="006B2250">
        <w:rPr>
          <w:rFonts w:eastAsia="Times New Roman" w:cstheme="minorHAnsi"/>
          <w:b/>
          <w:bCs/>
          <w:color w:val="C00000"/>
          <w:sz w:val="40"/>
          <w:szCs w:val="40"/>
          <w:lang w:eastAsia="de-DE"/>
        </w:rPr>
        <w:t>Preisbestandteile und Tarife bei Strom und Gas</w:t>
      </w:r>
    </w:p>
    <w:p w14:paraId="30767F1F" w14:textId="77777777" w:rsidR="006B2250" w:rsidRPr="006B2250" w:rsidRDefault="006B2250" w:rsidP="006B2250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6B2250">
        <w:rPr>
          <w:rFonts w:eastAsia="Times New Roman" w:cstheme="minorHAnsi"/>
          <w:lang w:eastAsia="de-DE"/>
        </w:rPr>
        <w:t>Ihr Strom- und Gaspreis setzt sich aus unterschiedlichen Bestandteilen zusammen. Diese können flexibel nach Verbrauch oder fest vereinbart sein.</w:t>
      </w:r>
    </w:p>
    <w:p w14:paraId="5244A291" w14:textId="2B2E8DDA" w:rsidR="006B2250" w:rsidRPr="006B2250" w:rsidRDefault="006B2250" w:rsidP="0057491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lang w:eastAsia="de-DE"/>
        </w:rPr>
      </w:pPr>
      <w:r w:rsidRPr="006B2250">
        <w:rPr>
          <w:rFonts w:eastAsia="Times New Roman" w:cstheme="minorHAnsi"/>
          <w:b/>
          <w:bCs/>
          <w:sz w:val="28"/>
          <w:szCs w:val="28"/>
          <w:lang w:eastAsia="de-DE"/>
        </w:rPr>
        <w:t>Arbeitspreis (Energie)</w:t>
      </w:r>
      <w:r w:rsidR="0057491A">
        <w:rPr>
          <w:rFonts w:eastAsia="Times New Roman" w:cstheme="minorHAnsi"/>
          <w:b/>
          <w:bCs/>
          <w:sz w:val="28"/>
          <w:szCs w:val="28"/>
          <w:lang w:eastAsia="de-DE"/>
        </w:rPr>
        <w:br/>
      </w:r>
      <w:r w:rsidRPr="006B2250">
        <w:rPr>
          <w:rFonts w:eastAsia="Times New Roman" w:cstheme="minorHAnsi"/>
          <w:lang w:eastAsia="de-DE"/>
        </w:rPr>
        <w:t>Die wichtigste Größe für die Höhe der Strom- oder Gasrechnung ist in der Regel der sogenannte Arbeitspreis:</w:t>
      </w:r>
      <w:r w:rsidR="0057491A">
        <w:rPr>
          <w:rFonts w:eastAsia="Times New Roman" w:cstheme="minorHAnsi"/>
          <w:lang w:eastAsia="de-DE"/>
        </w:rPr>
        <w:br/>
        <w:t xml:space="preserve">  - </w:t>
      </w:r>
      <w:r w:rsidRPr="006B2250">
        <w:rPr>
          <w:rFonts w:eastAsia="Times New Roman" w:cstheme="minorHAnsi"/>
          <w:lang w:eastAsia="de-DE"/>
        </w:rPr>
        <w:t xml:space="preserve">Dieser wird in Cent pro Kilowattstunde (ct/kWh) angegeben. </w:t>
      </w:r>
      <w:r w:rsidR="0057491A">
        <w:rPr>
          <w:rFonts w:eastAsia="Times New Roman" w:cstheme="minorHAnsi"/>
          <w:lang w:eastAsia="de-DE"/>
        </w:rPr>
        <w:br/>
        <w:t xml:space="preserve">  - </w:t>
      </w:r>
      <w:r w:rsidRPr="006B2250">
        <w:rPr>
          <w:rFonts w:eastAsia="Times New Roman" w:cstheme="minorHAnsi"/>
          <w:lang w:eastAsia="de-DE"/>
        </w:rPr>
        <w:t>Je mehr Kilowattstunden Sie verbrauchen, desto höher fällt Ihre Jahresrechnung aus.</w:t>
      </w:r>
    </w:p>
    <w:p w14:paraId="2E1D7FE6" w14:textId="063B5FFD" w:rsidR="006B2250" w:rsidRPr="006B2250" w:rsidRDefault="006B2250" w:rsidP="006B225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de-DE"/>
        </w:rPr>
      </w:pPr>
      <w:r w:rsidRPr="006B2250">
        <w:rPr>
          <w:rFonts w:eastAsia="Times New Roman" w:cstheme="minorHAnsi"/>
          <w:lang w:eastAsia="de-DE"/>
        </w:rPr>
        <w:t xml:space="preserve">Der Arbeitspreis multipliziert mit Ihrem Jahresverbrauch </w:t>
      </w:r>
      <w:r w:rsidRPr="006B2250">
        <w:rPr>
          <w:rFonts w:eastAsia="Times New Roman" w:cstheme="minorHAnsi"/>
          <w:color w:val="000000" w:themeColor="text1"/>
          <w:lang w:eastAsia="de-DE"/>
        </w:rPr>
        <w:t xml:space="preserve">wird zum </w:t>
      </w:r>
      <w:r w:rsidRPr="006B2250">
        <w:rPr>
          <w:rFonts w:eastAsia="Times New Roman" w:cstheme="minorHAnsi"/>
          <w:color w:val="000000" w:themeColor="text1"/>
          <w:u w:val="single"/>
          <w:lang w:eastAsia="de-DE"/>
        </w:rPr>
        <w:t>Grundpreis</w:t>
      </w:r>
      <w:r w:rsidRPr="006B2250">
        <w:rPr>
          <w:rFonts w:eastAsia="Times New Roman" w:cstheme="minorHAnsi"/>
          <w:color w:val="000000" w:themeColor="text1"/>
          <w:lang w:eastAsia="de-DE"/>
        </w:rPr>
        <w:t xml:space="preserve"> addiert und ergibt so Ihren Abrechnungsbetrag auf der Jahresrechnung.</w:t>
      </w:r>
    </w:p>
    <w:p w14:paraId="7FF2BD0B" w14:textId="22A1FAA6" w:rsidR="00CF0529" w:rsidRDefault="006B2250" w:rsidP="001E73F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 w:themeColor="text1"/>
          <w:sz w:val="28"/>
          <w:szCs w:val="28"/>
          <w:lang w:eastAsia="de-DE"/>
        </w:rPr>
      </w:pPr>
      <w:r w:rsidRPr="006B2250">
        <w:rPr>
          <w:rFonts w:eastAsia="Times New Roman" w:cstheme="minorHAnsi"/>
          <w:b/>
          <w:bCs/>
          <w:color w:val="000000" w:themeColor="text1"/>
          <w:sz w:val="28"/>
          <w:szCs w:val="28"/>
          <w:lang w:eastAsia="de-DE"/>
        </w:rPr>
        <w:t>Grundpreis (Energie)</w:t>
      </w:r>
      <w:r w:rsidR="0057491A">
        <w:rPr>
          <w:rFonts w:eastAsia="Times New Roman" w:cstheme="minorHAnsi"/>
          <w:b/>
          <w:bCs/>
          <w:color w:val="000000" w:themeColor="text1"/>
          <w:sz w:val="28"/>
          <w:szCs w:val="28"/>
          <w:lang w:eastAsia="de-DE"/>
        </w:rPr>
        <w:br/>
      </w:r>
      <w:r w:rsidRPr="006B2250">
        <w:rPr>
          <w:rFonts w:eastAsia="Times New Roman" w:cstheme="minorHAnsi"/>
          <w:color w:val="000000" w:themeColor="text1"/>
          <w:lang w:eastAsia="de-DE"/>
        </w:rPr>
        <w:t xml:space="preserve">Dieser Bestandteil des Energiepreises ist vom </w:t>
      </w:r>
      <w:r w:rsidRPr="006B2250">
        <w:rPr>
          <w:rFonts w:eastAsia="Times New Roman" w:cstheme="minorHAnsi"/>
          <w:b/>
          <w:bCs/>
          <w:color w:val="000000" w:themeColor="text1"/>
          <w:lang w:eastAsia="de-DE"/>
        </w:rPr>
        <w:t>Verbrauch unabhängig</w:t>
      </w:r>
      <w:r w:rsidRPr="006B2250">
        <w:rPr>
          <w:rFonts w:eastAsia="Times New Roman" w:cstheme="minorHAnsi"/>
          <w:color w:val="000000" w:themeColor="text1"/>
          <w:lang w:eastAsia="de-DE"/>
        </w:rPr>
        <w:t xml:space="preserve"> und wird in </w:t>
      </w:r>
      <w:r w:rsidRPr="006B2250">
        <w:rPr>
          <w:rFonts w:eastAsia="Times New Roman" w:cstheme="minorHAnsi"/>
          <w:b/>
          <w:bCs/>
          <w:color w:val="000000" w:themeColor="text1"/>
          <w:lang w:eastAsia="de-DE"/>
        </w:rPr>
        <w:t>Euro pro Monat oder auch Euro pro Jahr</w:t>
      </w:r>
      <w:r w:rsidRPr="006B2250">
        <w:rPr>
          <w:rFonts w:eastAsia="Times New Roman" w:cstheme="minorHAnsi"/>
          <w:color w:val="000000" w:themeColor="text1"/>
          <w:lang w:eastAsia="de-DE"/>
        </w:rPr>
        <w:t xml:space="preserve"> angegeben. Er macht üblicherweise einen deutlich kleineren Anteil an der Gesamtrechnung aus.</w:t>
      </w:r>
      <w:r w:rsidR="001E73FE">
        <w:rPr>
          <w:rFonts w:eastAsia="Times New Roman" w:cstheme="minorHAnsi"/>
          <w:color w:val="000000" w:themeColor="text1"/>
          <w:lang w:eastAsia="de-DE"/>
        </w:rPr>
        <w:br/>
        <w:t xml:space="preserve">  - Es gibt</w:t>
      </w:r>
      <w:r w:rsidRPr="006B2250">
        <w:rPr>
          <w:rFonts w:eastAsia="Times New Roman" w:cstheme="minorHAnsi"/>
          <w:color w:val="000000" w:themeColor="text1"/>
          <w:lang w:eastAsia="de-DE"/>
        </w:rPr>
        <w:t xml:space="preserve"> </w:t>
      </w:r>
      <w:r w:rsidRPr="00F7213B">
        <w:rPr>
          <w:rFonts w:eastAsia="Times New Roman" w:cstheme="minorHAnsi"/>
          <w:color w:val="000000" w:themeColor="text1"/>
          <w:lang w:eastAsia="de-DE"/>
        </w:rPr>
        <w:t>Lieferanten</w:t>
      </w:r>
      <w:r w:rsidRPr="006B2250">
        <w:rPr>
          <w:rFonts w:eastAsia="Times New Roman" w:cstheme="minorHAnsi"/>
          <w:color w:val="000000" w:themeColor="text1"/>
          <w:lang w:eastAsia="de-DE"/>
        </w:rPr>
        <w:t>, die keinen oder einen sehr geringen Grundpreis verlangen.</w:t>
      </w:r>
      <w:r w:rsidR="001E73FE">
        <w:rPr>
          <w:rFonts w:eastAsia="Times New Roman" w:cstheme="minorHAnsi"/>
          <w:color w:val="000000" w:themeColor="text1"/>
          <w:lang w:eastAsia="de-DE"/>
        </w:rPr>
        <w:t xml:space="preserve"> Sie</w:t>
      </w:r>
      <w:r w:rsidRPr="006B2250">
        <w:rPr>
          <w:rFonts w:eastAsia="Times New Roman" w:cstheme="minorHAnsi"/>
          <w:lang w:eastAsia="de-DE"/>
        </w:rPr>
        <w:t xml:space="preserve"> sind vorteilhaft, </w:t>
      </w:r>
      <w:r w:rsidR="001E73FE">
        <w:rPr>
          <w:rFonts w:eastAsia="Times New Roman" w:cstheme="minorHAnsi"/>
          <w:lang w:eastAsia="de-DE"/>
        </w:rPr>
        <w:br/>
        <w:t xml:space="preserve">    </w:t>
      </w:r>
      <w:r w:rsidRPr="006B2250">
        <w:rPr>
          <w:rFonts w:eastAsia="Times New Roman" w:cstheme="minorHAnsi"/>
          <w:lang w:eastAsia="de-DE"/>
        </w:rPr>
        <w:t xml:space="preserve">weil jede eingesparte Kilowattstunde die Energiekosten direkt mindert. </w:t>
      </w:r>
      <w:r w:rsidR="001E73FE">
        <w:rPr>
          <w:rFonts w:eastAsia="Times New Roman" w:cstheme="minorHAnsi"/>
          <w:lang w:eastAsia="de-DE"/>
        </w:rPr>
        <w:br/>
        <w:t xml:space="preserve">  - Bei</w:t>
      </w:r>
      <w:r w:rsidRPr="006B2250">
        <w:rPr>
          <w:rFonts w:eastAsia="Times New Roman" w:cstheme="minorHAnsi"/>
          <w:lang w:eastAsia="de-DE"/>
        </w:rPr>
        <w:t xml:space="preserve"> einen hohen Strombedarf (z.B. wegen einer Wärmepumpe</w:t>
      </w:r>
      <w:r w:rsidR="001E73FE">
        <w:rPr>
          <w:rFonts w:eastAsia="Times New Roman" w:cstheme="minorHAnsi"/>
          <w:lang w:eastAsia="de-DE"/>
        </w:rPr>
        <w:t>)</w:t>
      </w:r>
      <w:r w:rsidRPr="006B2250">
        <w:rPr>
          <w:rFonts w:eastAsia="Times New Roman" w:cstheme="minorHAnsi"/>
          <w:lang w:eastAsia="de-DE"/>
        </w:rPr>
        <w:t xml:space="preserve">, ist es </w:t>
      </w:r>
      <w:r w:rsidR="001E73FE">
        <w:rPr>
          <w:rFonts w:eastAsia="Times New Roman" w:cstheme="minorHAnsi"/>
          <w:lang w:eastAsia="de-DE"/>
        </w:rPr>
        <w:t>ev.</w:t>
      </w:r>
      <w:r w:rsidRPr="006B2250">
        <w:rPr>
          <w:rFonts w:eastAsia="Times New Roman" w:cstheme="minorHAnsi"/>
          <w:lang w:eastAsia="de-DE"/>
        </w:rPr>
        <w:t xml:space="preserve"> günstiger, einen Tarif mit </w:t>
      </w:r>
      <w:r w:rsidR="001E73FE">
        <w:rPr>
          <w:rFonts w:eastAsia="Times New Roman" w:cstheme="minorHAnsi"/>
          <w:lang w:eastAsia="de-DE"/>
        </w:rPr>
        <w:br/>
        <w:t xml:space="preserve">     </w:t>
      </w:r>
      <w:r w:rsidRPr="006B2250">
        <w:rPr>
          <w:rFonts w:eastAsia="Times New Roman" w:cstheme="minorHAnsi"/>
          <w:lang w:eastAsia="de-DE"/>
        </w:rPr>
        <w:t>einem höheren Grundpreis und einen niedrigeren Arbeitspreis zu wählen</w:t>
      </w:r>
      <w:r w:rsidR="00CF0529" w:rsidRPr="00CF0529">
        <w:rPr>
          <w:rFonts w:eastAsia="Times New Roman" w:cstheme="minorHAnsi"/>
          <w:b/>
          <w:bCs/>
          <w:color w:val="000000" w:themeColor="text1"/>
          <w:sz w:val="28"/>
          <w:szCs w:val="28"/>
          <w:lang w:eastAsia="de-DE"/>
        </w:rPr>
        <w:t xml:space="preserve"> </w:t>
      </w:r>
    </w:p>
    <w:p w14:paraId="5C7EB498" w14:textId="32842408" w:rsidR="000533B6" w:rsidRPr="000533B6" w:rsidRDefault="000533B6" w:rsidP="00CF052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000000" w:themeColor="text1"/>
          <w:lang w:eastAsia="de-DE"/>
        </w:rPr>
      </w:pPr>
      <w:r w:rsidRPr="00401B90">
        <w:rPr>
          <w:rFonts w:eastAsia="Times New Roman" w:cstheme="minorHAnsi"/>
          <w:color w:val="000000" w:themeColor="text1"/>
          <w:u w:val="single"/>
          <w:lang w:eastAsia="de-DE"/>
        </w:rPr>
        <w:t>Achtung!</w:t>
      </w:r>
      <w:r>
        <w:rPr>
          <w:rFonts w:eastAsia="Times New Roman" w:cstheme="minorHAnsi"/>
          <w:color w:val="000000" w:themeColor="text1"/>
          <w:lang w:eastAsia="de-DE"/>
        </w:rPr>
        <w:t xml:space="preserve"> </w:t>
      </w:r>
      <w:r w:rsidRPr="000533B6">
        <w:rPr>
          <w:rFonts w:eastAsia="Times New Roman" w:cstheme="minorHAnsi"/>
          <w:color w:val="000000" w:themeColor="text1"/>
          <w:lang w:eastAsia="de-DE"/>
        </w:rPr>
        <w:t xml:space="preserve">Der Staat </w:t>
      </w:r>
      <w:r>
        <w:rPr>
          <w:rFonts w:eastAsia="Times New Roman" w:cstheme="minorHAnsi"/>
          <w:color w:val="000000" w:themeColor="text1"/>
          <w:lang w:eastAsia="de-DE"/>
        </w:rPr>
        <w:t>macht keine Vorgaben welchen %</w:t>
      </w:r>
      <w:r w:rsidR="00401B90">
        <w:rPr>
          <w:rFonts w:eastAsia="Times New Roman" w:cstheme="minorHAnsi"/>
          <w:color w:val="000000" w:themeColor="text1"/>
          <w:lang w:eastAsia="de-DE"/>
        </w:rPr>
        <w:t>-</w:t>
      </w:r>
      <w:proofErr w:type="spellStart"/>
      <w:r>
        <w:rPr>
          <w:rFonts w:eastAsia="Times New Roman" w:cstheme="minorHAnsi"/>
          <w:color w:val="000000" w:themeColor="text1"/>
          <w:lang w:eastAsia="de-DE"/>
        </w:rPr>
        <w:t>tualen</w:t>
      </w:r>
      <w:proofErr w:type="spellEnd"/>
      <w:r>
        <w:rPr>
          <w:rFonts w:eastAsia="Times New Roman" w:cstheme="minorHAnsi"/>
          <w:color w:val="000000" w:themeColor="text1"/>
          <w:lang w:eastAsia="de-DE"/>
        </w:rPr>
        <w:t xml:space="preserve"> Anteil der Grundpreis a</w:t>
      </w:r>
      <w:r w:rsidR="00401B90">
        <w:rPr>
          <w:rFonts w:eastAsia="Times New Roman" w:cstheme="minorHAnsi"/>
          <w:color w:val="000000" w:themeColor="text1"/>
          <w:lang w:eastAsia="de-DE"/>
        </w:rPr>
        <w:t>n</w:t>
      </w:r>
      <w:r>
        <w:rPr>
          <w:rFonts w:eastAsia="Times New Roman" w:cstheme="minorHAnsi"/>
          <w:color w:val="000000" w:themeColor="text1"/>
          <w:lang w:eastAsia="de-DE"/>
        </w:rPr>
        <w:t xml:space="preserve"> den Gesamtkosten haben darf. </w:t>
      </w:r>
      <w:r w:rsidR="00A16230">
        <w:rPr>
          <w:rFonts w:eastAsia="Times New Roman" w:cstheme="minorHAnsi"/>
          <w:color w:val="000000" w:themeColor="text1"/>
          <w:lang w:eastAsia="de-DE"/>
        </w:rPr>
        <w:t xml:space="preserve">Der Durchschnitt liegt deutschlandweit </w:t>
      </w:r>
      <w:r w:rsidR="00401B90">
        <w:rPr>
          <w:rFonts w:eastAsia="Times New Roman" w:cstheme="minorHAnsi"/>
          <w:color w:val="000000" w:themeColor="text1"/>
          <w:lang w:eastAsia="de-DE"/>
        </w:rPr>
        <w:t>für</w:t>
      </w:r>
      <w:r w:rsidR="00A16230">
        <w:rPr>
          <w:rFonts w:eastAsia="Times New Roman" w:cstheme="minorHAnsi"/>
          <w:color w:val="000000" w:themeColor="text1"/>
          <w:lang w:eastAsia="de-DE"/>
        </w:rPr>
        <w:t xml:space="preserve"> Gas bei 118 Euro und </w:t>
      </w:r>
      <w:r w:rsidR="00401B90">
        <w:rPr>
          <w:rFonts w:eastAsia="Times New Roman" w:cstheme="minorHAnsi"/>
          <w:color w:val="000000" w:themeColor="text1"/>
          <w:lang w:eastAsia="de-DE"/>
        </w:rPr>
        <w:t>für</w:t>
      </w:r>
      <w:r w:rsidR="00A16230">
        <w:rPr>
          <w:rFonts w:eastAsia="Times New Roman" w:cstheme="minorHAnsi"/>
          <w:color w:val="000000" w:themeColor="text1"/>
          <w:lang w:eastAsia="de-DE"/>
        </w:rPr>
        <w:t xml:space="preserve"> </w:t>
      </w:r>
      <w:r w:rsidR="00401B90">
        <w:rPr>
          <w:rFonts w:eastAsia="Times New Roman" w:cstheme="minorHAnsi"/>
          <w:color w:val="000000" w:themeColor="text1"/>
          <w:lang w:eastAsia="de-DE"/>
        </w:rPr>
        <w:t>Haushaltss</w:t>
      </w:r>
      <w:r w:rsidR="00A16230">
        <w:rPr>
          <w:rFonts w:eastAsia="Times New Roman" w:cstheme="minorHAnsi"/>
          <w:color w:val="000000" w:themeColor="text1"/>
          <w:lang w:eastAsia="de-DE"/>
        </w:rPr>
        <w:t>trom bei 145 Euro.</w:t>
      </w:r>
      <w:r w:rsidRPr="000533B6">
        <w:rPr>
          <w:rFonts w:eastAsia="Times New Roman" w:cstheme="minorHAnsi"/>
          <w:color w:val="000000" w:themeColor="text1"/>
          <w:lang w:eastAsia="de-DE"/>
        </w:rPr>
        <w:t xml:space="preserve"> </w:t>
      </w:r>
    </w:p>
    <w:p w14:paraId="26128C65" w14:textId="5A342660" w:rsidR="006B2250" w:rsidRDefault="00CF0529" w:rsidP="001E73F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000000" w:themeColor="text1"/>
          <w:lang w:eastAsia="de-DE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eastAsia="de-DE"/>
        </w:rPr>
        <w:t>Messpreis in Abhängigkeit vom Stromzähler</w:t>
      </w:r>
      <w:r w:rsidR="001E73FE">
        <w:rPr>
          <w:rFonts w:eastAsia="Times New Roman" w:cstheme="minorHAnsi"/>
          <w:b/>
          <w:bCs/>
          <w:color w:val="000000" w:themeColor="text1"/>
          <w:sz w:val="28"/>
          <w:szCs w:val="28"/>
          <w:lang w:eastAsia="de-DE"/>
        </w:rPr>
        <w:br/>
      </w:r>
      <w:r w:rsidRPr="006B2250">
        <w:rPr>
          <w:rFonts w:eastAsia="Times New Roman" w:cstheme="minorHAnsi"/>
          <w:color w:val="000000" w:themeColor="text1"/>
          <w:lang w:eastAsia="de-DE"/>
        </w:rPr>
        <w:t>Dieser Bestandteil</w:t>
      </w:r>
      <w:r>
        <w:rPr>
          <w:rFonts w:eastAsia="Times New Roman" w:cstheme="minorHAnsi"/>
          <w:color w:val="000000" w:themeColor="text1"/>
          <w:lang w:eastAsia="de-DE"/>
        </w:rPr>
        <w:t xml:space="preserve"> ist neu im Grundversorgungstarif. Der Messpreis war bisher rechnerisch im Grundpreis enthalten.</w:t>
      </w:r>
    </w:p>
    <w:p w14:paraId="01B6CDAD" w14:textId="0D02BBC2" w:rsidR="00CF0529" w:rsidRDefault="00CF0529" w:rsidP="00CF0529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de-DE"/>
        </w:rPr>
      </w:pPr>
      <w:r>
        <w:rPr>
          <w:rFonts w:eastAsia="Times New Roman" w:cstheme="minorHAnsi"/>
          <w:color w:val="000000" w:themeColor="text1"/>
          <w:lang w:eastAsia="de-DE"/>
        </w:rPr>
        <w:t xml:space="preserve">Folgende Kosten </w:t>
      </w:r>
      <w:r w:rsidR="00F43641">
        <w:rPr>
          <w:rFonts w:eastAsia="Times New Roman" w:cstheme="minorHAnsi"/>
          <w:color w:val="000000" w:themeColor="text1"/>
          <w:lang w:eastAsia="de-DE"/>
        </w:rPr>
        <w:t>können dabei für Haushaltsstrom- Zähler anfallen</w:t>
      </w:r>
      <w:r>
        <w:rPr>
          <w:rFonts w:eastAsia="Times New Roman" w:cstheme="minorHAnsi"/>
          <w:color w:val="000000" w:themeColor="text1"/>
          <w:lang w:eastAsia="de-DE"/>
        </w:rPr>
        <w:t>:</w:t>
      </w:r>
      <w:r>
        <w:rPr>
          <w:rFonts w:eastAsia="Times New Roman" w:cstheme="minorHAnsi"/>
          <w:color w:val="000000" w:themeColor="text1"/>
          <w:lang w:eastAsia="de-DE"/>
        </w:rPr>
        <w:br/>
        <w:t>- Konventioneller Zähler</w:t>
      </w:r>
      <w:r w:rsidR="00F43641">
        <w:rPr>
          <w:rFonts w:eastAsia="Times New Roman" w:cstheme="minorHAnsi"/>
          <w:color w:val="000000" w:themeColor="text1"/>
          <w:lang w:eastAsia="de-DE"/>
        </w:rPr>
        <w:t xml:space="preserve"> (Drehscheibe)</w:t>
      </w:r>
      <w:r w:rsidR="00F43641">
        <w:rPr>
          <w:rFonts w:eastAsia="Times New Roman" w:cstheme="minorHAnsi"/>
          <w:color w:val="000000" w:themeColor="text1"/>
          <w:lang w:eastAsia="de-DE"/>
        </w:rPr>
        <w:tab/>
      </w:r>
      <w:r w:rsidR="00F43641">
        <w:rPr>
          <w:rFonts w:eastAsia="Times New Roman" w:cstheme="minorHAnsi"/>
          <w:color w:val="000000" w:themeColor="text1"/>
          <w:lang w:eastAsia="de-DE"/>
        </w:rPr>
        <w:tab/>
      </w:r>
      <w:r w:rsidR="00F43641">
        <w:rPr>
          <w:rFonts w:eastAsia="Times New Roman" w:cstheme="minorHAnsi"/>
          <w:color w:val="000000" w:themeColor="text1"/>
          <w:lang w:eastAsia="de-DE"/>
        </w:rPr>
        <w:tab/>
      </w:r>
      <w:r w:rsidR="00F43641">
        <w:rPr>
          <w:rFonts w:eastAsia="Times New Roman" w:cstheme="minorHAnsi"/>
          <w:color w:val="000000" w:themeColor="text1"/>
          <w:lang w:eastAsia="de-DE"/>
        </w:rPr>
        <w:tab/>
      </w:r>
      <w:r w:rsidR="0057491A">
        <w:rPr>
          <w:rFonts w:eastAsia="Times New Roman" w:cstheme="minorHAnsi"/>
          <w:color w:val="000000" w:themeColor="text1"/>
          <w:lang w:eastAsia="de-DE"/>
        </w:rPr>
        <w:tab/>
      </w:r>
      <w:r w:rsidR="00F43641">
        <w:rPr>
          <w:rFonts w:eastAsia="Times New Roman" w:cstheme="minorHAnsi"/>
          <w:color w:val="000000" w:themeColor="text1"/>
          <w:lang w:eastAsia="de-DE"/>
        </w:rPr>
        <w:t xml:space="preserve">max. </w:t>
      </w:r>
      <w:r w:rsidR="007A5F1E">
        <w:rPr>
          <w:rFonts w:eastAsia="Times New Roman" w:cstheme="minorHAnsi"/>
          <w:color w:val="000000" w:themeColor="text1"/>
          <w:lang w:eastAsia="de-DE"/>
        </w:rPr>
        <w:t xml:space="preserve"> </w:t>
      </w:r>
      <w:r w:rsidR="001E73FE">
        <w:rPr>
          <w:rFonts w:eastAsia="Times New Roman" w:cstheme="minorHAnsi"/>
          <w:color w:val="000000" w:themeColor="text1"/>
          <w:lang w:eastAsia="de-DE"/>
        </w:rPr>
        <w:t xml:space="preserve"> </w:t>
      </w:r>
      <w:r w:rsidR="00F43641">
        <w:rPr>
          <w:rFonts w:eastAsia="Times New Roman" w:cstheme="minorHAnsi"/>
          <w:color w:val="000000" w:themeColor="text1"/>
          <w:lang w:eastAsia="de-DE"/>
        </w:rPr>
        <w:t>10 Euro</w:t>
      </w:r>
      <w:r w:rsidR="00F43641">
        <w:rPr>
          <w:rFonts w:eastAsia="Times New Roman" w:cstheme="minorHAnsi"/>
          <w:color w:val="000000" w:themeColor="text1"/>
          <w:lang w:eastAsia="de-DE"/>
        </w:rPr>
        <w:br/>
        <w:t>- Moderne Messeinrichtung</w:t>
      </w:r>
      <w:r w:rsidR="007A5F1E">
        <w:rPr>
          <w:rFonts w:eastAsia="Times New Roman" w:cstheme="minorHAnsi"/>
          <w:color w:val="000000" w:themeColor="text1"/>
          <w:lang w:eastAsia="de-DE"/>
        </w:rPr>
        <w:tab/>
        <w:t>- Pflicht -</w:t>
      </w:r>
      <w:r w:rsidR="00F43641">
        <w:rPr>
          <w:rFonts w:eastAsia="Times New Roman" w:cstheme="minorHAnsi"/>
          <w:color w:val="000000" w:themeColor="text1"/>
          <w:lang w:eastAsia="de-DE"/>
        </w:rPr>
        <w:tab/>
      </w:r>
      <w:r w:rsidR="00F43641">
        <w:rPr>
          <w:rFonts w:eastAsia="Times New Roman" w:cstheme="minorHAnsi"/>
          <w:color w:val="000000" w:themeColor="text1"/>
          <w:lang w:eastAsia="de-DE"/>
        </w:rPr>
        <w:tab/>
      </w:r>
      <w:r w:rsidR="00F43641">
        <w:rPr>
          <w:rFonts w:eastAsia="Times New Roman" w:cstheme="minorHAnsi"/>
          <w:color w:val="000000" w:themeColor="text1"/>
          <w:lang w:eastAsia="de-DE"/>
        </w:rPr>
        <w:tab/>
      </w:r>
      <w:r w:rsidR="00F43641">
        <w:rPr>
          <w:rFonts w:eastAsia="Times New Roman" w:cstheme="minorHAnsi"/>
          <w:color w:val="000000" w:themeColor="text1"/>
          <w:lang w:eastAsia="de-DE"/>
        </w:rPr>
        <w:tab/>
        <w:t xml:space="preserve">max. </w:t>
      </w:r>
      <w:r w:rsidR="001E73FE">
        <w:rPr>
          <w:rFonts w:eastAsia="Times New Roman" w:cstheme="minorHAnsi"/>
          <w:color w:val="000000" w:themeColor="text1"/>
          <w:lang w:eastAsia="de-DE"/>
        </w:rPr>
        <w:t xml:space="preserve"> </w:t>
      </w:r>
      <w:r w:rsidR="007A5F1E">
        <w:rPr>
          <w:rFonts w:eastAsia="Times New Roman" w:cstheme="minorHAnsi"/>
          <w:color w:val="000000" w:themeColor="text1"/>
          <w:lang w:eastAsia="de-DE"/>
        </w:rPr>
        <w:t xml:space="preserve"> </w:t>
      </w:r>
      <w:r w:rsidR="00F43641">
        <w:rPr>
          <w:rFonts w:eastAsia="Times New Roman" w:cstheme="minorHAnsi"/>
          <w:color w:val="000000" w:themeColor="text1"/>
          <w:lang w:eastAsia="de-DE"/>
        </w:rPr>
        <w:t>20 Euro</w:t>
      </w:r>
      <w:r w:rsidR="00F43641">
        <w:rPr>
          <w:rFonts w:eastAsia="Times New Roman" w:cstheme="minorHAnsi"/>
          <w:color w:val="000000" w:themeColor="text1"/>
          <w:lang w:eastAsia="de-DE"/>
        </w:rPr>
        <w:br/>
        <w:t xml:space="preserve">- Intelligente Messeinrichtung </w:t>
      </w:r>
      <w:r w:rsidR="007A5F1E">
        <w:rPr>
          <w:rFonts w:eastAsia="Times New Roman" w:cstheme="minorHAnsi"/>
          <w:color w:val="000000" w:themeColor="text1"/>
          <w:lang w:eastAsia="de-DE"/>
        </w:rPr>
        <w:tab/>
        <w:t>-</w:t>
      </w:r>
      <w:r w:rsidR="0057491A">
        <w:rPr>
          <w:rFonts w:eastAsia="Times New Roman" w:cstheme="minorHAnsi"/>
          <w:color w:val="000000" w:themeColor="text1"/>
          <w:lang w:eastAsia="de-DE"/>
        </w:rPr>
        <w:t xml:space="preserve"> optional -     </w:t>
      </w:r>
      <w:r w:rsidR="001E73FE">
        <w:rPr>
          <w:rFonts w:eastAsia="Times New Roman" w:cstheme="minorHAnsi"/>
          <w:color w:val="000000" w:themeColor="text1"/>
          <w:lang w:eastAsia="de-DE"/>
        </w:rPr>
        <w:tab/>
      </w:r>
      <w:r w:rsidR="00F43641">
        <w:rPr>
          <w:rFonts w:eastAsia="Times New Roman" w:cstheme="minorHAnsi"/>
          <w:color w:val="000000" w:themeColor="text1"/>
          <w:lang w:eastAsia="de-DE"/>
        </w:rPr>
        <w:t xml:space="preserve">bis   </w:t>
      </w:r>
      <w:r w:rsidR="0057491A">
        <w:rPr>
          <w:rFonts w:eastAsia="Times New Roman" w:cstheme="minorHAnsi"/>
          <w:color w:val="000000" w:themeColor="text1"/>
          <w:lang w:eastAsia="de-DE"/>
        </w:rPr>
        <w:t>2</w:t>
      </w:r>
      <w:r w:rsidR="00F43641">
        <w:rPr>
          <w:rFonts w:eastAsia="Times New Roman" w:cstheme="minorHAnsi"/>
          <w:color w:val="000000" w:themeColor="text1"/>
          <w:lang w:eastAsia="de-DE"/>
        </w:rPr>
        <w:t>.000 kWh</w:t>
      </w:r>
      <w:r w:rsidR="0057491A">
        <w:rPr>
          <w:rFonts w:eastAsia="Times New Roman" w:cstheme="minorHAnsi"/>
          <w:color w:val="000000" w:themeColor="text1"/>
          <w:lang w:eastAsia="de-DE"/>
        </w:rPr>
        <w:t>.</w:t>
      </w:r>
      <w:r w:rsidR="0057491A">
        <w:rPr>
          <w:rFonts w:eastAsia="Times New Roman" w:cstheme="minorHAnsi"/>
          <w:color w:val="000000" w:themeColor="text1"/>
          <w:lang w:eastAsia="de-DE"/>
        </w:rPr>
        <w:tab/>
        <w:t xml:space="preserve">max. </w:t>
      </w:r>
      <w:r w:rsidR="007A5F1E">
        <w:rPr>
          <w:rFonts w:eastAsia="Times New Roman" w:cstheme="minorHAnsi"/>
          <w:color w:val="000000" w:themeColor="text1"/>
          <w:lang w:eastAsia="de-DE"/>
        </w:rPr>
        <w:t xml:space="preserve"> </w:t>
      </w:r>
      <w:r w:rsidR="001E73FE">
        <w:rPr>
          <w:rFonts w:eastAsia="Times New Roman" w:cstheme="minorHAnsi"/>
          <w:color w:val="000000" w:themeColor="text1"/>
          <w:lang w:eastAsia="de-DE"/>
        </w:rPr>
        <w:t xml:space="preserve"> 23</w:t>
      </w:r>
      <w:r w:rsidR="00F43641">
        <w:rPr>
          <w:rFonts w:eastAsia="Times New Roman" w:cstheme="minorHAnsi"/>
          <w:color w:val="000000" w:themeColor="text1"/>
          <w:lang w:eastAsia="de-DE"/>
        </w:rPr>
        <w:t xml:space="preserve"> Euro</w:t>
      </w:r>
      <w:r w:rsidR="0057491A">
        <w:rPr>
          <w:rFonts w:eastAsia="Times New Roman" w:cstheme="minorHAnsi"/>
          <w:color w:val="000000" w:themeColor="text1"/>
          <w:lang w:eastAsia="de-DE"/>
        </w:rPr>
        <w:t xml:space="preserve">    </w:t>
      </w:r>
      <w:r w:rsidR="001E73FE">
        <w:rPr>
          <w:rFonts w:eastAsia="Times New Roman" w:cstheme="minorHAnsi"/>
          <w:color w:val="000000" w:themeColor="text1"/>
          <w:lang w:eastAsia="de-DE"/>
        </w:rPr>
        <w:br/>
      </w:r>
      <w:bookmarkStart w:id="0" w:name="_Hlk121651850"/>
      <w:r w:rsidR="001E73FE">
        <w:rPr>
          <w:rFonts w:eastAsia="Times New Roman" w:cstheme="minorHAnsi"/>
          <w:color w:val="000000" w:themeColor="text1"/>
          <w:lang w:eastAsia="de-DE"/>
        </w:rPr>
        <w:t xml:space="preserve"> </w:t>
      </w:r>
      <w:r w:rsidR="001E73FE">
        <w:rPr>
          <w:rFonts w:eastAsia="Times New Roman" w:cstheme="minorHAnsi"/>
          <w:color w:val="000000" w:themeColor="text1"/>
          <w:lang w:eastAsia="de-DE"/>
        </w:rPr>
        <w:tab/>
      </w:r>
      <w:r w:rsidR="001E73FE">
        <w:rPr>
          <w:rFonts w:eastAsia="Times New Roman" w:cstheme="minorHAnsi"/>
          <w:color w:val="000000" w:themeColor="text1"/>
          <w:lang w:eastAsia="de-DE"/>
        </w:rPr>
        <w:tab/>
      </w:r>
      <w:r w:rsidR="001E73FE">
        <w:rPr>
          <w:rFonts w:eastAsia="Times New Roman" w:cstheme="minorHAnsi"/>
          <w:color w:val="000000" w:themeColor="text1"/>
          <w:lang w:eastAsia="de-DE"/>
        </w:rPr>
        <w:tab/>
      </w:r>
      <w:r w:rsidR="001E73FE">
        <w:rPr>
          <w:rFonts w:eastAsia="Times New Roman" w:cstheme="minorHAnsi"/>
          <w:color w:val="000000" w:themeColor="text1"/>
          <w:lang w:eastAsia="de-DE"/>
        </w:rPr>
        <w:tab/>
      </w:r>
      <w:r w:rsidR="001E73FE">
        <w:rPr>
          <w:rFonts w:eastAsia="Times New Roman" w:cstheme="minorHAnsi"/>
          <w:color w:val="000000" w:themeColor="text1"/>
          <w:lang w:eastAsia="de-DE"/>
        </w:rPr>
        <w:tab/>
        <w:t xml:space="preserve">        </w:t>
      </w:r>
      <w:r w:rsidR="001E73FE">
        <w:rPr>
          <w:rFonts w:eastAsia="Times New Roman" w:cstheme="minorHAnsi"/>
          <w:color w:val="000000" w:themeColor="text1"/>
          <w:lang w:eastAsia="de-DE"/>
        </w:rPr>
        <w:tab/>
      </w:r>
      <w:r w:rsidR="0057491A">
        <w:rPr>
          <w:rFonts w:eastAsia="Times New Roman" w:cstheme="minorHAnsi"/>
          <w:color w:val="000000" w:themeColor="text1"/>
          <w:lang w:eastAsia="de-DE"/>
        </w:rPr>
        <w:t xml:space="preserve">bis   </w:t>
      </w:r>
      <w:r w:rsidR="001E73FE">
        <w:rPr>
          <w:rFonts w:eastAsia="Times New Roman" w:cstheme="minorHAnsi"/>
          <w:color w:val="000000" w:themeColor="text1"/>
          <w:lang w:eastAsia="de-DE"/>
        </w:rPr>
        <w:t>3</w:t>
      </w:r>
      <w:r w:rsidR="0057491A">
        <w:rPr>
          <w:rFonts w:eastAsia="Times New Roman" w:cstheme="minorHAnsi"/>
          <w:color w:val="000000" w:themeColor="text1"/>
          <w:lang w:eastAsia="de-DE"/>
        </w:rPr>
        <w:t>.000 kWh.</w:t>
      </w:r>
      <w:r w:rsidR="0057491A">
        <w:rPr>
          <w:rFonts w:eastAsia="Times New Roman" w:cstheme="minorHAnsi"/>
          <w:color w:val="000000" w:themeColor="text1"/>
          <w:lang w:eastAsia="de-DE"/>
        </w:rPr>
        <w:tab/>
        <w:t xml:space="preserve">max. </w:t>
      </w:r>
      <w:r w:rsidR="007A5F1E">
        <w:rPr>
          <w:rFonts w:eastAsia="Times New Roman" w:cstheme="minorHAnsi"/>
          <w:color w:val="000000" w:themeColor="text1"/>
          <w:lang w:eastAsia="de-DE"/>
        </w:rPr>
        <w:t xml:space="preserve"> </w:t>
      </w:r>
      <w:r w:rsidR="001E73FE">
        <w:rPr>
          <w:rFonts w:eastAsia="Times New Roman" w:cstheme="minorHAnsi"/>
          <w:color w:val="000000" w:themeColor="text1"/>
          <w:lang w:eastAsia="de-DE"/>
        </w:rPr>
        <w:t xml:space="preserve"> 3</w:t>
      </w:r>
      <w:r w:rsidR="0057491A">
        <w:rPr>
          <w:rFonts w:eastAsia="Times New Roman" w:cstheme="minorHAnsi"/>
          <w:color w:val="000000" w:themeColor="text1"/>
          <w:lang w:eastAsia="de-DE"/>
        </w:rPr>
        <w:t>0 Euro</w:t>
      </w:r>
      <w:bookmarkEnd w:id="0"/>
      <w:r w:rsidR="001E73FE">
        <w:rPr>
          <w:rFonts w:eastAsia="Times New Roman" w:cstheme="minorHAnsi"/>
          <w:color w:val="000000" w:themeColor="text1"/>
          <w:lang w:eastAsia="de-DE"/>
        </w:rPr>
        <w:t xml:space="preserve"> </w:t>
      </w:r>
      <w:r w:rsidR="001E73FE">
        <w:rPr>
          <w:rFonts w:eastAsia="Times New Roman" w:cstheme="minorHAnsi"/>
          <w:color w:val="000000" w:themeColor="text1"/>
          <w:lang w:eastAsia="de-DE"/>
        </w:rPr>
        <w:tab/>
      </w:r>
      <w:r w:rsidR="001E73FE">
        <w:rPr>
          <w:rFonts w:eastAsia="Times New Roman" w:cstheme="minorHAnsi"/>
          <w:color w:val="000000" w:themeColor="text1"/>
          <w:lang w:eastAsia="de-DE"/>
        </w:rPr>
        <w:tab/>
      </w:r>
      <w:r w:rsidR="001E73FE">
        <w:rPr>
          <w:rFonts w:eastAsia="Times New Roman" w:cstheme="minorHAnsi"/>
          <w:color w:val="000000" w:themeColor="text1"/>
          <w:lang w:eastAsia="de-DE"/>
        </w:rPr>
        <w:tab/>
      </w:r>
      <w:r w:rsidR="001E73FE">
        <w:rPr>
          <w:rFonts w:eastAsia="Times New Roman" w:cstheme="minorHAnsi"/>
          <w:color w:val="000000" w:themeColor="text1"/>
          <w:lang w:eastAsia="de-DE"/>
        </w:rPr>
        <w:tab/>
      </w:r>
      <w:r w:rsidR="001E73FE">
        <w:rPr>
          <w:rFonts w:eastAsia="Times New Roman" w:cstheme="minorHAnsi"/>
          <w:color w:val="000000" w:themeColor="text1"/>
          <w:lang w:eastAsia="de-DE"/>
        </w:rPr>
        <w:tab/>
        <w:t xml:space="preserve">       </w:t>
      </w:r>
      <w:r w:rsidR="001E73FE">
        <w:rPr>
          <w:rFonts w:eastAsia="Times New Roman" w:cstheme="minorHAnsi"/>
          <w:color w:val="000000" w:themeColor="text1"/>
          <w:lang w:eastAsia="de-DE"/>
        </w:rPr>
        <w:tab/>
      </w:r>
      <w:r w:rsidR="001E73FE">
        <w:rPr>
          <w:rFonts w:eastAsia="Times New Roman" w:cstheme="minorHAnsi"/>
          <w:color w:val="000000" w:themeColor="text1"/>
          <w:lang w:eastAsia="de-DE"/>
        </w:rPr>
        <w:tab/>
      </w:r>
      <w:r w:rsidR="001E73FE">
        <w:rPr>
          <w:rFonts w:eastAsia="Times New Roman" w:cstheme="minorHAnsi"/>
          <w:color w:val="000000" w:themeColor="text1"/>
          <w:lang w:eastAsia="de-DE"/>
        </w:rPr>
        <w:tab/>
        <w:t>bis   4.000 kWh.</w:t>
      </w:r>
      <w:r w:rsidR="001E73FE">
        <w:rPr>
          <w:rFonts w:eastAsia="Times New Roman" w:cstheme="minorHAnsi"/>
          <w:color w:val="000000" w:themeColor="text1"/>
          <w:lang w:eastAsia="de-DE"/>
        </w:rPr>
        <w:tab/>
        <w:t>max.</w:t>
      </w:r>
      <w:r w:rsidR="007A5F1E">
        <w:rPr>
          <w:rFonts w:eastAsia="Times New Roman" w:cstheme="minorHAnsi"/>
          <w:color w:val="000000" w:themeColor="text1"/>
          <w:lang w:eastAsia="de-DE"/>
        </w:rPr>
        <w:t xml:space="preserve"> </w:t>
      </w:r>
      <w:r w:rsidR="001E73FE">
        <w:rPr>
          <w:rFonts w:eastAsia="Times New Roman" w:cstheme="minorHAnsi"/>
          <w:color w:val="000000" w:themeColor="text1"/>
          <w:lang w:eastAsia="de-DE"/>
        </w:rPr>
        <w:t xml:space="preserve">  40 Euro </w:t>
      </w:r>
      <w:r w:rsidR="001E73FE">
        <w:rPr>
          <w:rFonts w:eastAsia="Times New Roman" w:cstheme="minorHAnsi"/>
          <w:color w:val="000000" w:themeColor="text1"/>
          <w:lang w:eastAsia="de-DE"/>
        </w:rPr>
        <w:tab/>
      </w:r>
      <w:r w:rsidR="001E73FE">
        <w:rPr>
          <w:rFonts w:eastAsia="Times New Roman" w:cstheme="minorHAnsi"/>
          <w:color w:val="000000" w:themeColor="text1"/>
          <w:lang w:eastAsia="de-DE"/>
        </w:rPr>
        <w:tab/>
      </w:r>
      <w:r w:rsidR="001E73FE">
        <w:rPr>
          <w:rFonts w:eastAsia="Times New Roman" w:cstheme="minorHAnsi"/>
          <w:color w:val="000000" w:themeColor="text1"/>
          <w:lang w:eastAsia="de-DE"/>
        </w:rPr>
        <w:tab/>
      </w:r>
      <w:r w:rsidR="001E73FE">
        <w:rPr>
          <w:rFonts w:eastAsia="Times New Roman" w:cstheme="minorHAnsi"/>
          <w:color w:val="000000" w:themeColor="text1"/>
          <w:lang w:eastAsia="de-DE"/>
        </w:rPr>
        <w:tab/>
      </w:r>
      <w:r w:rsidR="001E73FE">
        <w:rPr>
          <w:rFonts w:eastAsia="Times New Roman" w:cstheme="minorHAnsi"/>
          <w:color w:val="000000" w:themeColor="text1"/>
          <w:lang w:eastAsia="de-DE"/>
        </w:rPr>
        <w:tab/>
        <w:t xml:space="preserve">    </w:t>
      </w:r>
      <w:r w:rsidR="001E73FE">
        <w:rPr>
          <w:rFonts w:eastAsia="Times New Roman" w:cstheme="minorHAnsi"/>
          <w:color w:val="000000" w:themeColor="text1"/>
          <w:lang w:eastAsia="de-DE"/>
        </w:rPr>
        <w:tab/>
      </w:r>
      <w:r w:rsidR="001E73FE">
        <w:rPr>
          <w:rFonts w:eastAsia="Times New Roman" w:cstheme="minorHAnsi"/>
          <w:color w:val="000000" w:themeColor="text1"/>
          <w:lang w:eastAsia="de-DE"/>
        </w:rPr>
        <w:tab/>
      </w:r>
      <w:r w:rsidR="001E73FE">
        <w:rPr>
          <w:rFonts w:eastAsia="Times New Roman" w:cstheme="minorHAnsi"/>
          <w:color w:val="000000" w:themeColor="text1"/>
          <w:lang w:eastAsia="de-DE"/>
        </w:rPr>
        <w:tab/>
        <w:t>bis   6.000 kWh.</w:t>
      </w:r>
      <w:r w:rsidR="001E73FE">
        <w:rPr>
          <w:rFonts w:eastAsia="Times New Roman" w:cstheme="minorHAnsi"/>
          <w:color w:val="000000" w:themeColor="text1"/>
          <w:lang w:eastAsia="de-DE"/>
        </w:rPr>
        <w:tab/>
        <w:t xml:space="preserve">max. </w:t>
      </w:r>
      <w:r w:rsidR="007A5F1E">
        <w:rPr>
          <w:rFonts w:eastAsia="Times New Roman" w:cstheme="minorHAnsi"/>
          <w:color w:val="000000" w:themeColor="text1"/>
          <w:lang w:eastAsia="de-DE"/>
        </w:rPr>
        <w:t xml:space="preserve"> </w:t>
      </w:r>
      <w:r w:rsidR="001E73FE">
        <w:rPr>
          <w:rFonts w:eastAsia="Times New Roman" w:cstheme="minorHAnsi"/>
          <w:color w:val="000000" w:themeColor="text1"/>
          <w:lang w:eastAsia="de-DE"/>
        </w:rPr>
        <w:t xml:space="preserve"> 60 Euro</w:t>
      </w:r>
      <w:r w:rsidR="00F43641">
        <w:rPr>
          <w:rFonts w:eastAsia="Times New Roman" w:cstheme="minorHAnsi"/>
          <w:color w:val="000000" w:themeColor="text1"/>
          <w:lang w:eastAsia="de-DE"/>
        </w:rPr>
        <w:br/>
        <w:t xml:space="preserve">- Intelligente Messeinrichtung </w:t>
      </w:r>
      <w:r w:rsidR="007A5F1E">
        <w:rPr>
          <w:rFonts w:eastAsia="Times New Roman" w:cstheme="minorHAnsi"/>
          <w:color w:val="000000" w:themeColor="text1"/>
          <w:lang w:eastAsia="de-DE"/>
        </w:rPr>
        <w:tab/>
        <w:t>-</w:t>
      </w:r>
      <w:r w:rsidR="0057491A">
        <w:rPr>
          <w:rFonts w:eastAsia="Times New Roman" w:cstheme="minorHAnsi"/>
          <w:color w:val="000000" w:themeColor="text1"/>
          <w:lang w:eastAsia="de-DE"/>
        </w:rPr>
        <w:t xml:space="preserve"> Pflicht - </w:t>
      </w:r>
      <w:r w:rsidR="001E73FE">
        <w:rPr>
          <w:rFonts w:eastAsia="Times New Roman" w:cstheme="minorHAnsi"/>
          <w:color w:val="000000" w:themeColor="text1"/>
          <w:lang w:eastAsia="de-DE"/>
        </w:rPr>
        <w:t xml:space="preserve">  </w:t>
      </w:r>
      <w:r w:rsidR="00F43641">
        <w:rPr>
          <w:rFonts w:eastAsia="Times New Roman" w:cstheme="minorHAnsi"/>
          <w:color w:val="000000" w:themeColor="text1"/>
          <w:lang w:eastAsia="de-DE"/>
        </w:rPr>
        <w:t xml:space="preserve">6.001 </w:t>
      </w:r>
      <w:r w:rsidR="001E73FE">
        <w:rPr>
          <w:rFonts w:eastAsia="Times New Roman" w:cstheme="minorHAnsi"/>
          <w:color w:val="000000" w:themeColor="text1"/>
          <w:lang w:eastAsia="de-DE"/>
        </w:rPr>
        <w:t xml:space="preserve">bis </w:t>
      </w:r>
      <w:r w:rsidR="0057491A">
        <w:rPr>
          <w:rFonts w:eastAsia="Times New Roman" w:cstheme="minorHAnsi"/>
          <w:color w:val="000000" w:themeColor="text1"/>
          <w:lang w:eastAsia="de-DE"/>
        </w:rPr>
        <w:t xml:space="preserve">10.000 </w:t>
      </w:r>
      <w:r w:rsidR="00F43641">
        <w:rPr>
          <w:rFonts w:eastAsia="Times New Roman" w:cstheme="minorHAnsi"/>
          <w:color w:val="000000" w:themeColor="text1"/>
          <w:lang w:eastAsia="de-DE"/>
        </w:rPr>
        <w:t>kWh</w:t>
      </w:r>
      <w:r w:rsidR="001E73FE">
        <w:rPr>
          <w:rFonts w:eastAsia="Times New Roman" w:cstheme="minorHAnsi"/>
          <w:color w:val="000000" w:themeColor="text1"/>
          <w:lang w:eastAsia="de-DE"/>
        </w:rPr>
        <w:t>.</w:t>
      </w:r>
      <w:r w:rsidR="00F43641">
        <w:rPr>
          <w:rFonts w:eastAsia="Times New Roman" w:cstheme="minorHAnsi"/>
          <w:color w:val="000000" w:themeColor="text1"/>
          <w:lang w:eastAsia="de-DE"/>
        </w:rPr>
        <w:t xml:space="preserve">        </w:t>
      </w:r>
      <w:r w:rsidR="001E73FE">
        <w:rPr>
          <w:rFonts w:eastAsia="Times New Roman" w:cstheme="minorHAnsi"/>
          <w:color w:val="000000" w:themeColor="text1"/>
          <w:lang w:eastAsia="de-DE"/>
        </w:rPr>
        <w:tab/>
      </w:r>
      <w:r w:rsidR="0057491A">
        <w:rPr>
          <w:rFonts w:eastAsia="Times New Roman" w:cstheme="minorHAnsi"/>
          <w:color w:val="000000" w:themeColor="text1"/>
          <w:lang w:eastAsia="de-DE"/>
        </w:rPr>
        <w:t>max.</w:t>
      </w:r>
      <w:r w:rsidR="001E73FE">
        <w:rPr>
          <w:rFonts w:eastAsia="Times New Roman" w:cstheme="minorHAnsi"/>
          <w:color w:val="000000" w:themeColor="text1"/>
          <w:lang w:eastAsia="de-DE"/>
        </w:rPr>
        <w:t xml:space="preserve"> </w:t>
      </w:r>
      <w:r w:rsidR="00F43641">
        <w:rPr>
          <w:rFonts w:eastAsia="Times New Roman" w:cstheme="minorHAnsi"/>
          <w:color w:val="000000" w:themeColor="text1"/>
          <w:lang w:eastAsia="de-DE"/>
        </w:rPr>
        <w:t>100</w:t>
      </w:r>
      <w:r w:rsidR="000533B6">
        <w:rPr>
          <w:rFonts w:eastAsia="Times New Roman" w:cstheme="minorHAnsi"/>
          <w:color w:val="000000" w:themeColor="text1"/>
          <w:lang w:eastAsia="de-DE"/>
        </w:rPr>
        <w:t xml:space="preserve"> E</w:t>
      </w:r>
      <w:r w:rsidR="00F43641">
        <w:rPr>
          <w:rFonts w:eastAsia="Times New Roman" w:cstheme="minorHAnsi"/>
          <w:color w:val="000000" w:themeColor="text1"/>
          <w:lang w:eastAsia="de-DE"/>
        </w:rPr>
        <w:t>uro</w:t>
      </w:r>
    </w:p>
    <w:p w14:paraId="164862F6" w14:textId="77777777" w:rsidR="005A615F" w:rsidRPr="006B2250" w:rsidRDefault="005A615F">
      <w:pPr>
        <w:rPr>
          <w:rFonts w:cstheme="minorHAnsi"/>
        </w:rPr>
      </w:pPr>
    </w:p>
    <w:sectPr w:rsidR="005A615F" w:rsidRPr="006B22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047CC"/>
    <w:multiLevelType w:val="multilevel"/>
    <w:tmpl w:val="54C6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916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50"/>
    <w:rsid w:val="000533B6"/>
    <w:rsid w:val="001E73FE"/>
    <w:rsid w:val="00401B90"/>
    <w:rsid w:val="00527BC9"/>
    <w:rsid w:val="0057491A"/>
    <w:rsid w:val="005A615F"/>
    <w:rsid w:val="006B2250"/>
    <w:rsid w:val="007A5F1E"/>
    <w:rsid w:val="00A16230"/>
    <w:rsid w:val="00B91036"/>
    <w:rsid w:val="00CF0529"/>
    <w:rsid w:val="00F43641"/>
    <w:rsid w:val="00F7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FE18"/>
  <w15:chartTrackingRefBased/>
  <w15:docId w15:val="{53C563C6-6817-4ED1-82B9-BA28D921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Hinrichs</dc:creator>
  <cp:keywords/>
  <dc:description/>
  <cp:lastModifiedBy>Günter Hinrichs</cp:lastModifiedBy>
  <cp:revision>5</cp:revision>
  <dcterms:created xsi:type="dcterms:W3CDTF">2022-12-10T14:14:00Z</dcterms:created>
  <dcterms:modified xsi:type="dcterms:W3CDTF">2022-12-26T16:53:00Z</dcterms:modified>
</cp:coreProperties>
</file>